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41" w:rsidRDefault="006B7792">
      <w:pPr>
        <w:rPr>
          <w:rFonts w:ascii="AR JULIAN" w:hAnsi="AR JULIAN"/>
          <w:sz w:val="48"/>
          <w:szCs w:val="48"/>
          <w:u w:val="single"/>
        </w:rPr>
      </w:pPr>
      <w:r>
        <w:rPr>
          <w:rFonts w:ascii="AR HERMANN" w:hAnsi="AR HERMANN"/>
          <w:sz w:val="48"/>
          <w:szCs w:val="48"/>
        </w:rPr>
        <w:t xml:space="preserve">   </w:t>
      </w:r>
      <w:r w:rsidRPr="006B7792">
        <w:rPr>
          <w:rFonts w:ascii="AR JULIAN" w:hAnsi="AR JULIAN"/>
          <w:sz w:val="48"/>
          <w:szCs w:val="48"/>
          <w:u w:val="single"/>
        </w:rPr>
        <w:t>Parent – Teacher Communication</w:t>
      </w:r>
    </w:p>
    <w:p w:rsidR="006B7792" w:rsidRDefault="006B7792" w:rsidP="006B7792">
      <w:pPr>
        <w:pStyle w:val="NoSpacing"/>
      </w:pPr>
      <w:r>
        <w:t xml:space="preserve">Newsletters will be sent home and/or posted on our website from preschool at least once a month letting you know the happenings and upcoming events. We also have a “Parent Information” bulletin board outside the classroom door, which will be a place to check for information. The main school publishes a newsletter on the school’s website as well. It is important that you read the newsletters as this is where pertinent information is relayed about the school and our class. Our website is </w:t>
      </w:r>
      <w:r w:rsidRPr="006B7792">
        <w:rPr>
          <w:b/>
          <w:u w:val="single"/>
        </w:rPr>
        <w:t>hls.hopeseattle.org</w:t>
      </w:r>
      <w:r>
        <w:t>.  Go to “classrooms” and then “Preschool 3” to find our newsletter and forms. There are many opportunities to become involved in the school through PTH (Parents and Teachers of Hope), as well as the many social, spiritual, musical, athletic and academic</w:t>
      </w:r>
      <w:r w:rsidR="006E0A85">
        <w:t xml:space="preserve"> functions throughout the year. Our school colors are “Blue and Gold” and our school mascot is the “Eagle”!</w:t>
      </w:r>
    </w:p>
    <w:p w:rsidR="006E0A85" w:rsidRDefault="006E0A85" w:rsidP="006B7792">
      <w:pPr>
        <w:pStyle w:val="NoSpacing"/>
      </w:pPr>
    </w:p>
    <w:p w:rsidR="006E0A85" w:rsidRDefault="006E0A85" w:rsidP="006B7792">
      <w:pPr>
        <w:pStyle w:val="NoSpacing"/>
      </w:pPr>
      <w:r>
        <w:t>When you have information to relay to your teacher or to the office, please slip it into the tray in the entry area of your child’s classroom. Your child’s papers/artwork can be retrieved in their cubby/file in the entry area each day. If you need school information sent to two h</w:t>
      </w:r>
      <w:r w:rsidR="00C46CC9">
        <w:t xml:space="preserve">ouseholds, please let us know, </w:t>
      </w:r>
      <w:r>
        <w:t>so we can make additional copies.</w:t>
      </w:r>
    </w:p>
    <w:p w:rsidR="006E0A85" w:rsidRDefault="006E0A85" w:rsidP="006B7792">
      <w:pPr>
        <w:pStyle w:val="NoSpacing"/>
      </w:pPr>
    </w:p>
    <w:p w:rsidR="006E0A85" w:rsidRDefault="006E0A85" w:rsidP="006B7792">
      <w:pPr>
        <w:pStyle w:val="NoSpacing"/>
      </w:pPr>
      <w:r>
        <w:t>If there are concerns or “happenings” during the day, you will be contacted in the afternoon or evening of that day if possible. Please contact your teacher if you have any concerns or questions.</w:t>
      </w:r>
    </w:p>
    <w:p w:rsidR="006E0A85" w:rsidRDefault="006E0A85" w:rsidP="006B7792">
      <w:pPr>
        <w:pStyle w:val="NoSpacing"/>
      </w:pPr>
    </w:p>
    <w:p w:rsidR="006B7792" w:rsidRPr="00F91C2C" w:rsidRDefault="006E0A85" w:rsidP="00F91C2C">
      <w:pPr>
        <w:pStyle w:val="NoSpacing"/>
        <w:rPr>
          <w:rFonts w:ascii="Calibri" w:hAnsi="Calibri"/>
        </w:rPr>
      </w:pPr>
      <w:r w:rsidRPr="006E0A85">
        <w:rPr>
          <w:rFonts w:ascii="AR JULIAN" w:hAnsi="AR JULIAN"/>
          <w:b/>
          <w:sz w:val="32"/>
          <w:szCs w:val="32"/>
          <w:u w:val="single"/>
        </w:rPr>
        <w:t>Resources:</w:t>
      </w:r>
      <w:r>
        <w:rPr>
          <w:rFonts w:ascii="AR JULIAN" w:hAnsi="AR JULIAN"/>
          <w:b/>
          <w:sz w:val="32"/>
          <w:szCs w:val="32"/>
          <w:u w:val="single"/>
        </w:rPr>
        <w:t xml:space="preserve"> </w:t>
      </w:r>
      <w:r>
        <w:rPr>
          <w:rFonts w:ascii="Calibri" w:hAnsi="Calibri" w:cs="Arial"/>
        </w:rPr>
        <w:t xml:space="preserve">There are folders and children’s books to borrow as well as flyers about activities available in the community and our church on the shelf of the cubbies. Pertinent information about some of the issues in early childhood parenting, development, family experiences etc. are available here and we hope you will feel free to utilize these. </w:t>
      </w:r>
      <w:r w:rsidR="00982233">
        <w:rPr>
          <w:rFonts w:ascii="Calibri" w:hAnsi="Calibri" w:cs="Arial"/>
        </w:rPr>
        <w:t>If there is ever an issue that concerns you, and you need information, please ask and we will try and be of assistance.</w:t>
      </w:r>
    </w:p>
    <w:p w:rsidR="00F91C2C" w:rsidRDefault="00F91C2C" w:rsidP="00F91C2C">
      <w:pPr>
        <w:rPr>
          <w:rFonts w:ascii="AR JULIAN" w:hAnsi="AR JULIAN" w:cs="Arial"/>
          <w:b/>
          <w:sz w:val="32"/>
          <w:szCs w:val="32"/>
          <w:u w:val="single"/>
        </w:rPr>
      </w:pPr>
    </w:p>
    <w:p w:rsidR="00F91C2C" w:rsidRPr="00F91C2C" w:rsidRDefault="00982233" w:rsidP="00F91C2C">
      <w:pPr>
        <w:rPr>
          <w:rFonts w:ascii="AR JULIAN" w:hAnsi="AR JULIAN" w:cs="Arial"/>
        </w:rPr>
      </w:pPr>
      <w:r w:rsidRPr="00982233">
        <w:rPr>
          <w:rFonts w:ascii="AR JULIAN" w:hAnsi="AR JULIAN" w:cs="Arial"/>
          <w:b/>
          <w:sz w:val="32"/>
          <w:szCs w:val="32"/>
          <w:u w:val="single"/>
        </w:rPr>
        <w:t>Assessment:</w:t>
      </w:r>
      <w:r>
        <w:rPr>
          <w:rFonts w:ascii="AR JULIAN" w:hAnsi="AR JULIAN" w:cs="Arial"/>
          <w:b/>
          <w:sz w:val="32"/>
          <w:szCs w:val="32"/>
          <w:u w:val="single"/>
        </w:rPr>
        <w:t xml:space="preserve"> </w:t>
      </w:r>
      <w:r w:rsidR="00F91C2C">
        <w:rPr>
          <w:rFonts w:cs="Arial"/>
        </w:rPr>
        <w:t xml:space="preserve">If there are questions or concerns you have, please </w:t>
      </w:r>
      <w:proofErr w:type="gramStart"/>
      <w:r w:rsidR="00F91C2C">
        <w:rPr>
          <w:rFonts w:cs="Arial"/>
        </w:rPr>
        <w:t>give</w:t>
      </w:r>
      <w:proofErr w:type="gramEnd"/>
      <w:r w:rsidR="00F91C2C">
        <w:rPr>
          <w:rFonts w:cs="Arial"/>
        </w:rPr>
        <w:t xml:space="preserve"> your teacher a note or email and we can set up a time to talk at any time of the year. Mid-October there is a set aside time for parents to touch base on an “optional” basis. In early March we will set up</w:t>
      </w:r>
      <w:r w:rsidR="00C46CC9">
        <w:rPr>
          <w:rFonts w:cs="Arial"/>
        </w:rPr>
        <w:t xml:space="preserve"> a parent/teacher conference with each family to discuss your child’s progress. This is when we discuss Kindergarten readiness in the Pre-K (P-4’s) class. We use a developmental checklist, observation, and collect samples of children’s work throughout the 2-year program. This assessment is primarily used to see that there are no developmental problems, or reasons that a child may not be ready to move on. Skills we look for are those that would normally be part of a preschooler’s development through their play and concepts we explore during the course of the year in our curriculum to prepare them for Kindergarten.</w:t>
      </w:r>
    </w:p>
    <w:p w:rsidR="00982233" w:rsidRDefault="00982233" w:rsidP="00982233">
      <w:pPr>
        <w:pStyle w:val="NoSpacing"/>
      </w:pPr>
      <w:r>
        <w:t xml:space="preserve"> </w:t>
      </w:r>
    </w:p>
    <w:p w:rsidR="00982233" w:rsidRPr="00982233" w:rsidRDefault="00982233">
      <w:pPr>
        <w:rPr>
          <w:rFonts w:cs="Arial"/>
          <w:b/>
          <w:u w:val="single"/>
        </w:rPr>
      </w:pPr>
    </w:p>
    <w:p w:rsidR="006B7792" w:rsidRPr="006B7792" w:rsidRDefault="006B7792">
      <w:pPr>
        <w:rPr>
          <w:rFonts w:ascii="AR JULIAN" w:hAnsi="AR JULIAN"/>
          <w:sz w:val="24"/>
          <w:szCs w:val="24"/>
        </w:rPr>
      </w:pPr>
    </w:p>
    <w:sectPr w:rsidR="006B7792" w:rsidRPr="006B7792" w:rsidSect="003256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JULIAN">
    <w:panose1 w:val="02000000000000000000"/>
    <w:charset w:val="00"/>
    <w:family w:val="auto"/>
    <w:pitch w:val="variable"/>
    <w:sig w:usb0="8000002F" w:usb1="0000000A" w:usb2="00000000" w:usb3="00000000" w:csb0="00000001" w:csb1="00000000"/>
  </w:font>
  <w:font w:name="AR HERMAN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792"/>
    <w:rsid w:val="00325641"/>
    <w:rsid w:val="006B7792"/>
    <w:rsid w:val="006E0A85"/>
    <w:rsid w:val="00982233"/>
    <w:rsid w:val="00C46CC9"/>
    <w:rsid w:val="00F91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77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Stina</dc:creator>
  <cp:lastModifiedBy>Stina</cp:lastModifiedBy>
  <cp:revision>1</cp:revision>
  <dcterms:created xsi:type="dcterms:W3CDTF">2014-08-05T01:10:00Z</dcterms:created>
  <dcterms:modified xsi:type="dcterms:W3CDTF">2014-08-05T01:58:00Z</dcterms:modified>
</cp:coreProperties>
</file>