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E1AF1" w:rsidRDefault="00EE1AF1"/>
    <w:p w:rsidR="00505D91" w:rsidRDefault="00EE1AF1">
      <w:r>
        <w:t>Dear Parents,</w:t>
      </w:r>
    </w:p>
    <w:p w:rsidR="00505D91" w:rsidRDefault="00505D91"/>
    <w:p w:rsidR="00505D91" w:rsidRDefault="00EE1AF1">
      <w:r>
        <w:t xml:space="preserve">Welcome to the Extended School Care </w:t>
      </w:r>
      <w:r w:rsidR="00533F1F">
        <w:t>(ESC) program at Hope Lutheran Church and School.</w:t>
      </w:r>
      <w:r>
        <w:t xml:space="preserve"> We are excited to provide extende</w:t>
      </w:r>
      <w:r w:rsidR="00533F1F">
        <w:t>d care for your child this year!</w:t>
      </w:r>
      <w:r>
        <w:t xml:space="preserve"> </w:t>
      </w:r>
      <w:r w:rsidR="00D87807">
        <w:t>Carol Christian</w:t>
      </w:r>
      <w:r>
        <w:t xml:space="preserve">, </w:t>
      </w:r>
      <w:r w:rsidR="00D87807">
        <w:t>Linda Deal, Stephanie Thiele</w:t>
      </w:r>
      <w:bookmarkStart w:id="0" w:name="_GoBack"/>
      <w:bookmarkEnd w:id="0"/>
      <w:r>
        <w:t xml:space="preserve"> and I will be providing care and activities for your child.</w:t>
      </w:r>
    </w:p>
    <w:p w:rsidR="00505D91" w:rsidRDefault="00505D91"/>
    <w:p w:rsidR="00505D91" w:rsidRDefault="00EE1AF1">
      <w:r>
        <w:rPr>
          <w:b/>
        </w:rPr>
        <w:t xml:space="preserve">In the Preschool/Sand Dollar </w:t>
      </w:r>
      <w:r w:rsidR="00953389">
        <w:rPr>
          <w:b/>
        </w:rPr>
        <w:t>materials</w:t>
      </w:r>
      <w:r>
        <w:rPr>
          <w:b/>
        </w:rPr>
        <w:t xml:space="preserve"> you will find:</w:t>
      </w:r>
    </w:p>
    <w:p w:rsidR="00505D91" w:rsidRDefault="00837FE8">
      <w:pPr>
        <w:numPr>
          <w:ilvl w:val="0"/>
          <w:numId w:val="1"/>
        </w:numPr>
        <w:ind w:hanging="360"/>
        <w:contextualSpacing/>
      </w:pPr>
      <w:r>
        <w:t>ESC Parent Handb</w:t>
      </w:r>
      <w:r w:rsidR="00EE1AF1">
        <w:t>ook</w:t>
      </w:r>
    </w:p>
    <w:p w:rsidR="00505D91" w:rsidRPr="00FB7FB2" w:rsidRDefault="00EE1AF1">
      <w:pPr>
        <w:numPr>
          <w:ilvl w:val="0"/>
          <w:numId w:val="1"/>
        </w:numPr>
        <w:ind w:hanging="360"/>
        <w:contextualSpacing/>
      </w:pPr>
      <w:r>
        <w:t xml:space="preserve">Policy Agreement Form - </w:t>
      </w:r>
      <w:r>
        <w:rPr>
          <w:u w:val="single"/>
        </w:rPr>
        <w:t>This needs to be signed and returned</w:t>
      </w:r>
      <w:r w:rsidR="00837FE8">
        <w:rPr>
          <w:u w:val="single"/>
        </w:rPr>
        <w:t xml:space="preserve"> to school office</w:t>
      </w:r>
    </w:p>
    <w:p w:rsidR="00FB7FB2" w:rsidRPr="00FB7FB2" w:rsidRDefault="00FB7FB2">
      <w:pPr>
        <w:numPr>
          <w:ilvl w:val="0"/>
          <w:numId w:val="1"/>
        </w:numPr>
        <w:ind w:hanging="360"/>
        <w:contextualSpacing/>
      </w:pPr>
      <w:r w:rsidRPr="00FB7FB2">
        <w:t>Registration Form</w:t>
      </w:r>
      <w:r>
        <w:t xml:space="preserve"> – No registration fee required</w:t>
      </w:r>
    </w:p>
    <w:p w:rsidR="00505D91" w:rsidRDefault="00505D91"/>
    <w:p w:rsidR="00505D91" w:rsidRDefault="00EE1AF1">
      <w:r>
        <w:rPr>
          <w:b/>
        </w:rPr>
        <w:t xml:space="preserve">In the ESC K-6 </w:t>
      </w:r>
      <w:r w:rsidR="00953389">
        <w:rPr>
          <w:b/>
        </w:rPr>
        <w:t xml:space="preserve">materials </w:t>
      </w:r>
      <w:r>
        <w:rPr>
          <w:b/>
        </w:rPr>
        <w:t>you will find:</w:t>
      </w:r>
    </w:p>
    <w:p w:rsidR="00505D91" w:rsidRDefault="00837FE8">
      <w:pPr>
        <w:numPr>
          <w:ilvl w:val="0"/>
          <w:numId w:val="2"/>
        </w:numPr>
        <w:ind w:hanging="360"/>
        <w:contextualSpacing/>
      </w:pPr>
      <w:r>
        <w:t>ESC Parent Handb</w:t>
      </w:r>
      <w:r w:rsidR="00EE1AF1">
        <w:t>ook</w:t>
      </w:r>
    </w:p>
    <w:p w:rsidR="00505D91" w:rsidRDefault="00EE1AF1">
      <w:pPr>
        <w:numPr>
          <w:ilvl w:val="0"/>
          <w:numId w:val="2"/>
        </w:numPr>
        <w:ind w:hanging="360"/>
        <w:contextualSpacing/>
      </w:pPr>
      <w:r>
        <w:t>Policy Agreement Form</w:t>
      </w:r>
    </w:p>
    <w:p w:rsidR="00505D91" w:rsidRDefault="00EE1AF1">
      <w:pPr>
        <w:numPr>
          <w:ilvl w:val="0"/>
          <w:numId w:val="2"/>
        </w:numPr>
        <w:ind w:hanging="360"/>
        <w:contextualSpacing/>
      </w:pPr>
      <w:r>
        <w:t>Registration Form</w:t>
      </w:r>
      <w:r w:rsidR="00FB7FB2">
        <w:t xml:space="preserve"> – Registration fee required</w:t>
      </w:r>
    </w:p>
    <w:p w:rsidR="00505D91" w:rsidRDefault="00EE1AF1">
      <w:pPr>
        <w:numPr>
          <w:ilvl w:val="0"/>
          <w:numId w:val="2"/>
        </w:numPr>
        <w:ind w:hanging="360"/>
        <w:contextualSpacing/>
      </w:pPr>
      <w:r>
        <w:t>September Pre-paid Form</w:t>
      </w:r>
    </w:p>
    <w:p w:rsidR="00505D91" w:rsidRDefault="00EE1AF1">
      <w:pPr>
        <w:numPr>
          <w:ilvl w:val="0"/>
          <w:numId w:val="2"/>
        </w:numPr>
        <w:ind w:hanging="360"/>
        <w:contextualSpacing/>
      </w:pPr>
      <w:r>
        <w:t>Monthly</w:t>
      </w:r>
      <w:r w:rsidR="00953389">
        <w:t>/Yearly</w:t>
      </w:r>
      <w:r>
        <w:t xml:space="preserve"> Rate Sheet</w:t>
      </w:r>
    </w:p>
    <w:p w:rsidR="00505D91" w:rsidRDefault="00505D91"/>
    <w:p w:rsidR="00505D91" w:rsidRDefault="00EE1AF1">
      <w:r>
        <w:t>I wanted to take this opportunity to highlight some of the following information that is included in the handbook:</w:t>
      </w:r>
    </w:p>
    <w:p w:rsidR="00505D91" w:rsidRDefault="00505D91"/>
    <w:p w:rsidR="00505D91" w:rsidRDefault="00EE1AF1">
      <w:pPr>
        <w:numPr>
          <w:ilvl w:val="0"/>
          <w:numId w:val="3"/>
        </w:numPr>
        <w:ind w:hanging="360"/>
        <w:contextualSpacing/>
      </w:pPr>
      <w:r>
        <w:t xml:space="preserve">Sign-In and Sign-Out – </w:t>
      </w:r>
      <w:r w:rsidR="00533F1F">
        <w:t>Parents sign their child in when entering our ESC program prior to school hours. After school hours c</w:t>
      </w:r>
      <w:r>
        <w:t xml:space="preserve">hildren are picked up from their classrooms </w:t>
      </w:r>
      <w:r w:rsidR="00533F1F">
        <w:t xml:space="preserve">by an ESC staff member </w:t>
      </w:r>
      <w:r>
        <w:t xml:space="preserve">and signed in by staff. Children will be signed-out by a parent or other authorized adult when they are picked up. </w:t>
      </w:r>
      <w:r w:rsidRPr="00837FE8">
        <w:rPr>
          <w:u w:val="single"/>
        </w:rPr>
        <w:t>A full legal signature is required</w:t>
      </w:r>
      <w:r w:rsidR="00837FE8" w:rsidRPr="00837FE8">
        <w:rPr>
          <w:u w:val="single"/>
        </w:rPr>
        <w:t xml:space="preserve"> (this is a licensing requirement)</w:t>
      </w:r>
      <w:r w:rsidRPr="00837FE8">
        <w:rPr>
          <w:u w:val="single"/>
        </w:rPr>
        <w:t>.</w:t>
      </w:r>
    </w:p>
    <w:p w:rsidR="00505D91" w:rsidRDefault="00EE1AF1">
      <w:pPr>
        <w:numPr>
          <w:ilvl w:val="0"/>
          <w:numId w:val="3"/>
        </w:numPr>
        <w:ind w:hanging="360"/>
        <w:contextualSpacing/>
      </w:pPr>
      <w:r>
        <w:t>Restroom – Restroom breaks are scheduled throughout the day, and children are given the opportunity to use the restroom as the need arises. Children will be escorted by staff to the restroom. Parents may keep a change of clothes in their child’s bag in case of an accident.</w:t>
      </w:r>
    </w:p>
    <w:p w:rsidR="00505D91" w:rsidRDefault="00EE1AF1">
      <w:pPr>
        <w:numPr>
          <w:ilvl w:val="0"/>
          <w:numId w:val="3"/>
        </w:numPr>
        <w:ind w:hanging="360"/>
        <w:contextualSpacing/>
      </w:pPr>
      <w:r>
        <w:t>Sample Snack Menu – Two nutritiou</w:t>
      </w:r>
      <w:r w:rsidR="00837FE8">
        <w:t>s afternoon snacks are served, o</w:t>
      </w:r>
      <w:r>
        <w:t xml:space="preserve">ne at 3:00 p.m. and a second snack at 5:30 p.m.  </w:t>
      </w:r>
    </w:p>
    <w:p w:rsidR="00505D91" w:rsidRDefault="00EE1AF1">
      <w:pPr>
        <w:numPr>
          <w:ilvl w:val="0"/>
          <w:numId w:val="3"/>
        </w:numPr>
        <w:ind w:hanging="360"/>
        <w:contextualSpacing/>
      </w:pPr>
      <w:r>
        <w:t>At this time, there are fish in a fish tank, a guinea pig in a cage, and hermit crabs in a cage. If new pets are brought into the classroom</w:t>
      </w:r>
      <w:r w:rsidR="00837FE8">
        <w:t>s</w:t>
      </w:r>
      <w:r>
        <w:t xml:space="preserve">, parents will be notified and an additional pet policy will need to be signed. </w:t>
      </w:r>
    </w:p>
    <w:p w:rsidR="00505D91" w:rsidRDefault="00505D91"/>
    <w:p w:rsidR="00505D91" w:rsidRDefault="00EE1AF1">
      <w:r>
        <w:t xml:space="preserve">We are looking forward to an exciting year. Thank you for entrusting us to partner with you for the care and nurturing of your child. </w:t>
      </w:r>
      <w:proofErr w:type="gramStart"/>
      <w:r>
        <w:t>If you have any questions or if you need any additional information, please do not hesitate to contact me at cfiggins@hopeseattle.org or at (206) 935-8500.</w:t>
      </w:r>
      <w:proofErr w:type="gramEnd"/>
    </w:p>
    <w:p w:rsidR="00505D91" w:rsidRDefault="00505D91"/>
    <w:p w:rsidR="00505D91" w:rsidRDefault="00EE1AF1">
      <w:r>
        <w:t>Blessings,</w:t>
      </w:r>
    </w:p>
    <w:p w:rsidR="00505D91" w:rsidRDefault="00505D91"/>
    <w:p w:rsidR="00505D91" w:rsidRDefault="00505D91"/>
    <w:p w:rsidR="00505D91" w:rsidRDefault="00EE1AF1">
      <w:r>
        <w:t>Christina Figgins</w:t>
      </w:r>
    </w:p>
    <w:p w:rsidR="00533F1F" w:rsidRDefault="00533F1F">
      <w:r>
        <w:t>Hope Lutheran School</w:t>
      </w:r>
    </w:p>
    <w:p w:rsidR="00505D91" w:rsidRDefault="00EE1AF1">
      <w:r>
        <w:t xml:space="preserve">ESC Director </w:t>
      </w:r>
    </w:p>
    <w:sectPr w:rsidR="00505D91" w:rsidSect="00EE1AF1">
      <w:headerReference w:type="default" r:id="rId8"/>
      <w:pgSz w:w="12240" w:h="15840"/>
      <w:pgMar w:top="1800" w:right="1080" w:bottom="1080"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F1F" w:rsidRDefault="00533F1F" w:rsidP="00533F1F">
      <w:r>
        <w:separator/>
      </w:r>
    </w:p>
  </w:endnote>
  <w:endnote w:type="continuationSeparator" w:id="0">
    <w:p w:rsidR="00533F1F" w:rsidRDefault="00533F1F" w:rsidP="00533F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F1F" w:rsidRDefault="00533F1F" w:rsidP="00533F1F">
      <w:r>
        <w:separator/>
      </w:r>
    </w:p>
  </w:footnote>
  <w:footnote w:type="continuationSeparator" w:id="0">
    <w:p w:rsidR="00533F1F" w:rsidRDefault="00533F1F" w:rsidP="00533F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AF1" w:rsidRDefault="00533F1F">
    <w:pPr>
      <w:pStyle w:val="Header"/>
      <w:rPr>
        <w:noProof/>
      </w:rPr>
    </w:pPr>
    <w:r w:rsidRPr="00533F1F">
      <w:rPr>
        <w:i/>
        <w:noProof/>
        <w:sz w:val="20"/>
        <w:szCs w:val="20"/>
      </w:rPr>
      <w:drawing>
        <wp:anchor distT="0" distB="0" distL="114300" distR="114300" simplePos="0" relativeHeight="251658240" behindDoc="1" locked="0" layoutInCell="1" allowOverlap="1" wp14:anchorId="2E2D92C4" wp14:editId="2564406C">
          <wp:simplePos x="0" y="0"/>
          <wp:positionH relativeFrom="column">
            <wp:posOffset>142875</wp:posOffset>
          </wp:positionH>
          <wp:positionV relativeFrom="paragraph">
            <wp:posOffset>-219075</wp:posOffset>
          </wp:positionV>
          <wp:extent cx="1664970" cy="771525"/>
          <wp:effectExtent l="0" t="0" r="0" b="9525"/>
          <wp:wrapTight wrapText="bothSides">
            <wp:wrapPolygon edited="0">
              <wp:start x="0" y="0"/>
              <wp:lineTo x="0" y="21333"/>
              <wp:lineTo x="21254" y="21333"/>
              <wp:lineTo x="21254" y="0"/>
              <wp:lineTo x="0" y="0"/>
            </wp:wrapPolygon>
          </wp:wrapTight>
          <wp:docPr id="1" name="Picture 1" descr="C:\Users\kokabayashi\AppData\Local\Microsoft\Windows\Temporary Internet Files\Content.Word\Hope_School_Logo_horiz_1clr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kabayashi\AppData\Local\Microsoft\Windows\Temporary Internet Files\Content.Word\Hope_School_Logo_horiz_1clr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4970" cy="7715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tab/>
      <w:t xml:space="preserve">             </w:t>
    </w:r>
  </w:p>
  <w:p w:rsidR="00EE1AF1" w:rsidRDefault="00EE1AF1">
    <w:pPr>
      <w:pStyle w:val="Header"/>
      <w:rPr>
        <w:noProof/>
      </w:rPr>
    </w:pPr>
    <w:r>
      <w:rPr>
        <w:noProof/>
      </w:rPr>
      <w:tab/>
      <w:t xml:space="preserve">                     </w:t>
    </w:r>
  </w:p>
  <w:p w:rsidR="00533F1F" w:rsidRPr="00533F1F" w:rsidRDefault="00EE1AF1">
    <w:pPr>
      <w:pStyle w:val="Header"/>
      <w:rPr>
        <w:i/>
        <w:sz w:val="20"/>
        <w:szCs w:val="20"/>
      </w:rPr>
    </w:pPr>
    <w:r>
      <w:rPr>
        <w:noProof/>
      </w:rPr>
      <w:tab/>
      <w:t xml:space="preserve">                           </w:t>
    </w:r>
    <w:r w:rsidR="00533F1F" w:rsidRPr="00533F1F">
      <w:rPr>
        <w:i/>
        <w:noProof/>
        <w:sz w:val="20"/>
        <w:szCs w:val="20"/>
      </w:rPr>
      <w:t>Large enough to be a community, small enough to be a family.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6598B"/>
    <w:multiLevelType w:val="multilevel"/>
    <w:tmpl w:val="CB62181A"/>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4B4F5FFC"/>
    <w:multiLevelType w:val="multilevel"/>
    <w:tmpl w:val="38768A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4EA134EF"/>
    <w:multiLevelType w:val="multilevel"/>
    <w:tmpl w:val="0410189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
  <w:rsids>
    <w:rsidRoot w:val="00505D91"/>
    <w:rsid w:val="00505D91"/>
    <w:rsid w:val="00533F1F"/>
    <w:rsid w:val="00837FE8"/>
    <w:rsid w:val="00953389"/>
    <w:rsid w:val="00D87807"/>
    <w:rsid w:val="00EE1AF1"/>
    <w:rsid w:val="00FB7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3F1F"/>
    <w:pPr>
      <w:tabs>
        <w:tab w:val="center" w:pos="4680"/>
        <w:tab w:val="right" w:pos="9360"/>
      </w:tabs>
    </w:pPr>
  </w:style>
  <w:style w:type="character" w:customStyle="1" w:styleId="HeaderChar">
    <w:name w:val="Header Char"/>
    <w:basedOn w:val="DefaultParagraphFont"/>
    <w:link w:val="Header"/>
    <w:uiPriority w:val="99"/>
    <w:rsid w:val="00533F1F"/>
  </w:style>
  <w:style w:type="paragraph" w:styleId="Footer">
    <w:name w:val="footer"/>
    <w:basedOn w:val="Normal"/>
    <w:link w:val="FooterChar"/>
    <w:uiPriority w:val="99"/>
    <w:unhideWhenUsed/>
    <w:rsid w:val="00533F1F"/>
    <w:pPr>
      <w:tabs>
        <w:tab w:val="center" w:pos="4680"/>
        <w:tab w:val="right" w:pos="9360"/>
      </w:tabs>
    </w:pPr>
  </w:style>
  <w:style w:type="character" w:customStyle="1" w:styleId="FooterChar">
    <w:name w:val="Footer Char"/>
    <w:basedOn w:val="DefaultParagraphFont"/>
    <w:link w:val="Footer"/>
    <w:uiPriority w:val="99"/>
    <w:rsid w:val="00533F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533F1F"/>
    <w:pPr>
      <w:tabs>
        <w:tab w:val="center" w:pos="4680"/>
        <w:tab w:val="right" w:pos="9360"/>
      </w:tabs>
    </w:pPr>
  </w:style>
  <w:style w:type="character" w:customStyle="1" w:styleId="HeaderChar">
    <w:name w:val="Header Char"/>
    <w:basedOn w:val="DefaultParagraphFont"/>
    <w:link w:val="Header"/>
    <w:uiPriority w:val="99"/>
    <w:rsid w:val="00533F1F"/>
  </w:style>
  <w:style w:type="paragraph" w:styleId="Footer">
    <w:name w:val="footer"/>
    <w:basedOn w:val="Normal"/>
    <w:link w:val="FooterChar"/>
    <w:uiPriority w:val="99"/>
    <w:unhideWhenUsed/>
    <w:rsid w:val="00533F1F"/>
    <w:pPr>
      <w:tabs>
        <w:tab w:val="center" w:pos="4680"/>
        <w:tab w:val="right" w:pos="9360"/>
      </w:tabs>
    </w:pPr>
  </w:style>
  <w:style w:type="character" w:customStyle="1" w:styleId="FooterChar">
    <w:name w:val="Footer Char"/>
    <w:basedOn w:val="DefaultParagraphFont"/>
    <w:link w:val="Footer"/>
    <w:uiPriority w:val="99"/>
    <w:rsid w:val="00533F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315</Words>
  <Characters>1801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Shari</dc:creator>
  <cp:lastModifiedBy>Wallace, Shari</cp:lastModifiedBy>
  <cp:revision>7</cp:revision>
  <cp:lastPrinted>2016-07-13T19:12:00Z</cp:lastPrinted>
  <dcterms:created xsi:type="dcterms:W3CDTF">2016-07-13T19:09:00Z</dcterms:created>
  <dcterms:modified xsi:type="dcterms:W3CDTF">2017-08-08T20:52:00Z</dcterms:modified>
</cp:coreProperties>
</file>